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431D" w14:textId="6E251BD8" w:rsidR="00623697" w:rsidRPr="00623697" w:rsidRDefault="00623697" w:rsidP="0062369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7">
        <w:rPr>
          <w:rStyle w:val="s1mrcssattr"/>
          <w:color w:val="000000"/>
          <w:sz w:val="28"/>
          <w:szCs w:val="28"/>
        </w:rPr>
        <w:t>ООО «Хладокомбинат Партнер»</w:t>
      </w:r>
    </w:p>
    <w:p w14:paraId="33C28B79" w14:textId="77777777" w:rsidR="00623697" w:rsidRPr="00623697" w:rsidRDefault="00623697" w:rsidP="00623697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7">
        <w:rPr>
          <w:rStyle w:val="s1mrcssattr"/>
          <w:color w:val="000000"/>
          <w:sz w:val="28"/>
          <w:szCs w:val="28"/>
        </w:rPr>
        <w:t>Вакансии:</w:t>
      </w:r>
    </w:p>
    <w:p w14:paraId="02D7C24B" w14:textId="77777777" w:rsidR="00623697" w:rsidRDefault="00623697" w:rsidP="00623697">
      <w:pPr>
        <w:pStyle w:val="li1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623697">
        <w:rPr>
          <w:rStyle w:val="s1mrcssattr"/>
          <w:color w:val="000000"/>
          <w:sz w:val="28"/>
          <w:szCs w:val="28"/>
        </w:rPr>
        <w:t xml:space="preserve">Помощники операторов (грузчики) </w:t>
      </w:r>
    </w:p>
    <w:p w14:paraId="61DA6041" w14:textId="0D6CC79C" w:rsidR="00623697" w:rsidRDefault="00623697" w:rsidP="00623697">
      <w:pPr>
        <w:pStyle w:val="li1mrcssattr"/>
        <w:shd w:val="clear" w:color="auto" w:fill="FFFFFF"/>
        <w:spacing w:before="0" w:beforeAutospacing="0" w:after="0" w:afterAutospacing="0"/>
        <w:ind w:left="720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- </w:t>
      </w:r>
      <w:r w:rsidRPr="00623697">
        <w:rPr>
          <w:rStyle w:val="s1mrcssattr"/>
          <w:color w:val="000000"/>
          <w:sz w:val="28"/>
          <w:szCs w:val="28"/>
        </w:rPr>
        <w:t>з</w:t>
      </w:r>
      <w:r>
        <w:rPr>
          <w:rStyle w:val="s1mrcssattr"/>
          <w:color w:val="000000"/>
          <w:sz w:val="28"/>
          <w:szCs w:val="28"/>
        </w:rPr>
        <w:t>аработная плата</w:t>
      </w:r>
      <w:r w:rsidRPr="00623697">
        <w:rPr>
          <w:rStyle w:val="s1mrcssattr"/>
          <w:color w:val="000000"/>
          <w:sz w:val="28"/>
          <w:szCs w:val="28"/>
        </w:rPr>
        <w:t xml:space="preserve"> 65-79</w:t>
      </w:r>
      <w:r>
        <w:rPr>
          <w:rStyle w:val="s1mrcssattr"/>
          <w:color w:val="000000"/>
          <w:sz w:val="28"/>
          <w:szCs w:val="28"/>
        </w:rPr>
        <w:t xml:space="preserve"> тыс. руб.;</w:t>
      </w:r>
    </w:p>
    <w:p w14:paraId="2ACDDC91" w14:textId="77777777" w:rsidR="00623697" w:rsidRDefault="00623697" w:rsidP="00623697">
      <w:pPr>
        <w:pStyle w:val="li1mrcssattr"/>
        <w:shd w:val="clear" w:color="auto" w:fill="FFFFFF"/>
        <w:spacing w:before="0" w:beforeAutospacing="0" w:after="0" w:afterAutospacing="0"/>
        <w:ind w:left="720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- </w:t>
      </w:r>
      <w:r w:rsidRPr="00623697">
        <w:rPr>
          <w:rStyle w:val="s1mrcssattr"/>
          <w:color w:val="000000"/>
          <w:sz w:val="28"/>
          <w:szCs w:val="28"/>
        </w:rPr>
        <w:t xml:space="preserve">график 2/2 </w:t>
      </w:r>
    </w:p>
    <w:p w14:paraId="496D75ED" w14:textId="0EA76127" w:rsidR="00623697" w:rsidRPr="00623697" w:rsidRDefault="00623697" w:rsidP="00623697">
      <w:pPr>
        <w:pStyle w:val="li1mrcssattr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- </w:t>
      </w:r>
      <w:r w:rsidRPr="00623697">
        <w:rPr>
          <w:rStyle w:val="s1mrcssattr"/>
          <w:color w:val="000000"/>
          <w:sz w:val="28"/>
          <w:szCs w:val="28"/>
        </w:rPr>
        <w:t>карьерны</w:t>
      </w:r>
      <w:r>
        <w:rPr>
          <w:rStyle w:val="s1mrcssattr"/>
          <w:color w:val="000000"/>
          <w:sz w:val="28"/>
          <w:szCs w:val="28"/>
        </w:rPr>
        <w:t>й</w:t>
      </w:r>
      <w:r w:rsidRPr="00623697">
        <w:rPr>
          <w:rStyle w:val="s1mrcssattr"/>
          <w:color w:val="000000"/>
          <w:sz w:val="28"/>
          <w:szCs w:val="28"/>
        </w:rPr>
        <w:t xml:space="preserve"> рост, по мере освобождения вакансий</w:t>
      </w:r>
      <w:r>
        <w:rPr>
          <w:rStyle w:val="s1mrcssattr"/>
          <w:color w:val="000000"/>
          <w:sz w:val="28"/>
          <w:szCs w:val="28"/>
        </w:rPr>
        <w:t>.</w:t>
      </w:r>
    </w:p>
    <w:p w14:paraId="25190D47" w14:textId="77777777" w:rsidR="00623697" w:rsidRDefault="00623697" w:rsidP="00623697">
      <w:pPr>
        <w:pStyle w:val="li1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623697">
        <w:rPr>
          <w:rStyle w:val="s1mrcssattr"/>
          <w:color w:val="000000"/>
          <w:sz w:val="28"/>
          <w:szCs w:val="28"/>
        </w:rPr>
        <w:t xml:space="preserve">Повар девушка, </w:t>
      </w:r>
    </w:p>
    <w:p w14:paraId="0751DE31" w14:textId="77D919A9" w:rsidR="00623697" w:rsidRPr="00623697" w:rsidRDefault="00623697" w:rsidP="00623697">
      <w:pPr>
        <w:pStyle w:val="li1mrcssattr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- </w:t>
      </w:r>
      <w:r w:rsidRPr="00623697">
        <w:rPr>
          <w:rStyle w:val="s1mrcssattr"/>
          <w:color w:val="000000"/>
          <w:sz w:val="28"/>
          <w:szCs w:val="28"/>
        </w:rPr>
        <w:t>з</w:t>
      </w:r>
      <w:r>
        <w:rPr>
          <w:rStyle w:val="s1mrcssattr"/>
          <w:color w:val="000000"/>
          <w:sz w:val="28"/>
          <w:szCs w:val="28"/>
        </w:rPr>
        <w:t>аработная плата</w:t>
      </w:r>
      <w:r w:rsidRPr="00623697">
        <w:rPr>
          <w:rStyle w:val="s1mrcssattr"/>
          <w:color w:val="000000"/>
          <w:sz w:val="28"/>
          <w:szCs w:val="28"/>
        </w:rPr>
        <w:t xml:space="preserve"> 49</w:t>
      </w:r>
      <w:r>
        <w:rPr>
          <w:rStyle w:val="s1mrcssattr"/>
          <w:color w:val="000000"/>
          <w:sz w:val="28"/>
          <w:szCs w:val="28"/>
        </w:rPr>
        <w:t xml:space="preserve"> тыс. руб.</w:t>
      </w:r>
      <w:r w:rsidRPr="00623697">
        <w:rPr>
          <w:rStyle w:val="s1mrcssattr"/>
          <w:color w:val="000000"/>
          <w:sz w:val="28"/>
          <w:szCs w:val="28"/>
        </w:rPr>
        <w:t>, график 5/2</w:t>
      </w:r>
    </w:p>
    <w:p w14:paraId="31AD2E6D" w14:textId="77777777" w:rsidR="00623697" w:rsidRDefault="00623697" w:rsidP="00623697">
      <w:pPr>
        <w:pStyle w:val="li1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proofErr w:type="spellStart"/>
      <w:r w:rsidRPr="00623697">
        <w:rPr>
          <w:rStyle w:val="s1mrcssattr"/>
          <w:color w:val="000000"/>
          <w:sz w:val="28"/>
          <w:szCs w:val="28"/>
        </w:rPr>
        <w:t>Лабораты</w:t>
      </w:r>
      <w:proofErr w:type="spellEnd"/>
      <w:r w:rsidRPr="00623697">
        <w:rPr>
          <w:rStyle w:val="s1mrcssattr"/>
          <w:color w:val="000000"/>
          <w:sz w:val="28"/>
          <w:szCs w:val="28"/>
        </w:rPr>
        <w:t xml:space="preserve"> </w:t>
      </w:r>
    </w:p>
    <w:p w14:paraId="64AFBFB3" w14:textId="77777777" w:rsidR="00623697" w:rsidRDefault="00623697" w:rsidP="00623697">
      <w:pPr>
        <w:pStyle w:val="li1mrcssattr"/>
        <w:shd w:val="clear" w:color="auto" w:fill="FFFFFF"/>
        <w:spacing w:before="0" w:beforeAutospacing="0" w:after="0" w:afterAutospacing="0"/>
        <w:ind w:left="720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- </w:t>
      </w:r>
      <w:r w:rsidRPr="00623697">
        <w:rPr>
          <w:rStyle w:val="s1mrcssattr"/>
          <w:color w:val="000000"/>
          <w:sz w:val="28"/>
          <w:szCs w:val="28"/>
        </w:rPr>
        <w:t>з</w:t>
      </w:r>
      <w:r>
        <w:rPr>
          <w:rStyle w:val="s1mrcssattr"/>
          <w:color w:val="000000"/>
          <w:sz w:val="28"/>
          <w:szCs w:val="28"/>
        </w:rPr>
        <w:t xml:space="preserve">аработная </w:t>
      </w:r>
      <w:r w:rsidRPr="00623697">
        <w:rPr>
          <w:rStyle w:val="s1mrcssattr"/>
          <w:color w:val="000000"/>
          <w:sz w:val="28"/>
          <w:szCs w:val="28"/>
        </w:rPr>
        <w:t>п</w:t>
      </w:r>
      <w:r>
        <w:rPr>
          <w:rStyle w:val="s1mrcssattr"/>
          <w:color w:val="000000"/>
          <w:sz w:val="28"/>
          <w:szCs w:val="28"/>
        </w:rPr>
        <w:t>лата</w:t>
      </w:r>
      <w:r w:rsidRPr="00623697">
        <w:rPr>
          <w:rStyle w:val="s1mrcssattr"/>
          <w:color w:val="000000"/>
          <w:sz w:val="28"/>
          <w:szCs w:val="28"/>
        </w:rPr>
        <w:t xml:space="preserve"> 53</w:t>
      </w:r>
      <w:r>
        <w:rPr>
          <w:rStyle w:val="s1mrcssattr"/>
          <w:color w:val="000000"/>
          <w:sz w:val="28"/>
          <w:szCs w:val="28"/>
        </w:rPr>
        <w:t xml:space="preserve"> тыс. руб.</w:t>
      </w:r>
    </w:p>
    <w:p w14:paraId="6AC5B026" w14:textId="21E42D0D" w:rsidR="00623697" w:rsidRDefault="00623697" w:rsidP="00623697">
      <w:pPr>
        <w:pStyle w:val="li1mrcssattr"/>
        <w:shd w:val="clear" w:color="auto" w:fill="FFFFFF"/>
        <w:spacing w:before="0" w:beforeAutospacing="0" w:after="0" w:afterAutospacing="0"/>
        <w:ind w:left="720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-</w:t>
      </w:r>
      <w:r w:rsidRPr="00623697">
        <w:rPr>
          <w:rStyle w:val="s1mrcssattr"/>
          <w:color w:val="000000"/>
          <w:sz w:val="28"/>
          <w:szCs w:val="28"/>
        </w:rPr>
        <w:t xml:space="preserve"> график 2/2</w:t>
      </w:r>
    </w:p>
    <w:p w14:paraId="49A11035" w14:textId="42F79BD8" w:rsidR="00BE1D53" w:rsidRDefault="00BE1D53" w:rsidP="00623697">
      <w:pPr>
        <w:pStyle w:val="li1mrcssattr"/>
        <w:shd w:val="clear" w:color="auto" w:fill="FFFFFF"/>
        <w:spacing w:before="0" w:beforeAutospacing="0" w:after="0" w:afterAutospacing="0"/>
        <w:ind w:left="720"/>
        <w:rPr>
          <w:rStyle w:val="s1mrcssattr"/>
          <w:color w:val="000000"/>
          <w:sz w:val="28"/>
          <w:szCs w:val="28"/>
        </w:rPr>
      </w:pPr>
    </w:p>
    <w:p w14:paraId="30227819" w14:textId="4FF87747" w:rsidR="00BE1D53" w:rsidRDefault="00C066B2" w:rsidP="00BE1D53">
      <w:pPr>
        <w:pStyle w:val="li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Резюме можно направить по адресу: </w:t>
      </w:r>
      <w:hyperlink r:id="rId5" w:history="1">
        <w:r w:rsidRPr="00B62A5E">
          <w:rPr>
            <w:rStyle w:val="a3"/>
            <w:sz w:val="28"/>
            <w:szCs w:val="28"/>
          </w:rPr>
          <w:t>hr@xolod.org</w:t>
        </w:r>
      </w:hyperlink>
    </w:p>
    <w:p w14:paraId="45D3175E" w14:textId="12BD4F84" w:rsidR="00C066B2" w:rsidRPr="00623697" w:rsidRDefault="00C066B2" w:rsidP="00BE1D53">
      <w:pPr>
        <w:pStyle w:val="li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 можно обращаться по телефону (</w:t>
      </w:r>
      <w:r>
        <w:rPr>
          <w:color w:val="000000"/>
          <w:sz w:val="28"/>
          <w:szCs w:val="28"/>
          <w:lang w:val="en-US"/>
        </w:rPr>
        <w:t>W</w:t>
      </w:r>
      <w:r w:rsidRPr="00C066B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a</w:t>
      </w:r>
      <w:r w:rsidRPr="00C066B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Telegram)</w:t>
      </w:r>
      <w:bookmarkStart w:id="0" w:name="_GoBack"/>
      <w:bookmarkEnd w:id="0"/>
      <w:r>
        <w:rPr>
          <w:color w:val="000000"/>
          <w:sz w:val="28"/>
          <w:szCs w:val="28"/>
        </w:rPr>
        <w:t>: 89143900017 - Екатерина</w:t>
      </w:r>
    </w:p>
    <w:p w14:paraId="0417E4BD" w14:textId="77777777" w:rsidR="00BC2720" w:rsidRPr="00623697" w:rsidRDefault="00BC2720">
      <w:pPr>
        <w:rPr>
          <w:rFonts w:ascii="Times New Roman" w:hAnsi="Times New Roman" w:cs="Times New Roman"/>
          <w:sz w:val="28"/>
          <w:szCs w:val="28"/>
        </w:rPr>
      </w:pPr>
    </w:p>
    <w:sectPr w:rsidR="00BC2720" w:rsidRPr="0062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696"/>
    <w:multiLevelType w:val="multilevel"/>
    <w:tmpl w:val="740E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B0"/>
    <w:rsid w:val="00245ABB"/>
    <w:rsid w:val="00623697"/>
    <w:rsid w:val="006E1F00"/>
    <w:rsid w:val="00877412"/>
    <w:rsid w:val="00AE08B0"/>
    <w:rsid w:val="00BC2720"/>
    <w:rsid w:val="00BE1D53"/>
    <w:rsid w:val="00C066B2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9C58"/>
  <w15:chartTrackingRefBased/>
  <w15:docId w15:val="{8A40ACDF-6D01-46D5-A2BE-05FC730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2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23697"/>
  </w:style>
  <w:style w:type="paragraph" w:customStyle="1" w:styleId="li1mrcssattr">
    <w:name w:val="li1_mr_css_attr"/>
    <w:basedOn w:val="a"/>
    <w:rsid w:val="0062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66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xol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2023-12-14T02:24:00Z</dcterms:created>
  <dcterms:modified xsi:type="dcterms:W3CDTF">2023-12-14T02:30:00Z</dcterms:modified>
</cp:coreProperties>
</file>